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F275" w14:textId="38970B88" w:rsidR="0076368E" w:rsidRPr="00BA79B6" w:rsidRDefault="00183401" w:rsidP="00310B4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24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z103"/>
      <w:bookmarkStart w:id="1" w:name="_GoBack"/>
      <w:bookmarkEnd w:id="1"/>
      <w:r w:rsidRPr="00183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 на финансирование</w:t>
      </w:r>
    </w:p>
    <w:bookmarkEnd w:id="0"/>
    <w:p w14:paraId="353E539D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                                                </w:t>
      </w:r>
      <w:r w:rsidRPr="00EB522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(наименование заявителя)</w:t>
      </w:r>
    </w:p>
    <w:p w14:paraId="331A7119" w14:textId="37C8F2A0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просит Вас принять к рассмотрению перечень документов по градостроительному инвестиционному проекту и заемщику______________________________________________</w:t>
      </w:r>
      <w:r w:rsidR="00310B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</w:t>
      </w:r>
    </w:p>
    <w:p w14:paraId="1871955D" w14:textId="4F48D2B9" w:rsidR="0076368E" w:rsidRPr="00EB522C" w:rsidRDefault="0076368E" w:rsidP="0031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  <w:r w:rsidR="00310B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</w:t>
      </w:r>
    </w:p>
    <w:p w14:paraId="587BDCFC" w14:textId="77777777" w:rsidR="0076368E" w:rsidRPr="00EB522C" w:rsidRDefault="0076368E" w:rsidP="0031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 xml:space="preserve">(указать наименование градостроительного инвестиционного проекта, адрес местонахождения, наименование юридического лица (заемщика)) </w:t>
      </w:r>
      <w:r w:rsidRPr="00EB522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целью проведения анализа на предмет определения возможности финансирования акционерным обществом «Казахстанская Жилищная Компания» (далее – Компания) на следующих условиях:</w:t>
      </w:r>
    </w:p>
    <w:p w14:paraId="22D9A556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Наименование заемщика: __________________________________</w:t>
      </w:r>
    </w:p>
    <w:p w14:paraId="12A89C67" w14:textId="77777777" w:rsidR="0076368E" w:rsidRPr="00EB522C" w:rsidRDefault="0076368E" w:rsidP="0076368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Сумма: ______________________________________ (прописью)</w:t>
      </w:r>
    </w:p>
    <w:p w14:paraId="6984CBD2" w14:textId="77777777" w:rsidR="0076368E" w:rsidRPr="00EB522C" w:rsidRDefault="0076368E" w:rsidP="0076368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Валюта: Тенге</w:t>
      </w:r>
    </w:p>
    <w:p w14:paraId="268C1E2B" w14:textId="77777777" w:rsidR="0076368E" w:rsidRPr="00EB522C" w:rsidRDefault="0076368E" w:rsidP="0076368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Срок: _____________</w:t>
      </w:r>
    </w:p>
    <w:p w14:paraId="686E1A28" w14:textId="77777777" w:rsidR="0076368E" w:rsidRPr="00EB522C" w:rsidRDefault="0076368E" w:rsidP="0076368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Процентная ставка: _________%</w:t>
      </w:r>
    </w:p>
    <w:p w14:paraId="62EE55C2" w14:textId="77777777" w:rsidR="0076368E" w:rsidRPr="00EB522C" w:rsidRDefault="0076368E" w:rsidP="0076368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Цель: ________________</w:t>
      </w:r>
    </w:p>
    <w:p w14:paraId="6C5CDC86" w14:textId="77777777" w:rsidR="0076368E" w:rsidRPr="00EB522C" w:rsidRDefault="0076368E" w:rsidP="0076368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Льготный период по погашению основного долга и вознаграждения: _______________</w:t>
      </w:r>
    </w:p>
    <w:p w14:paraId="4184F3D8" w14:textId="36A5E0EC" w:rsidR="0076368E" w:rsidRDefault="0076368E" w:rsidP="0076368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качестве обеспечения возвратности займа/кредита предлагаем:</w:t>
      </w:r>
    </w:p>
    <w:p w14:paraId="14B27D20" w14:textId="77777777" w:rsidR="00310B4D" w:rsidRPr="00EB522C" w:rsidRDefault="00310B4D" w:rsidP="0076368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48B865A" w14:textId="77777777" w:rsidR="0076368E" w:rsidRPr="00EB522C" w:rsidRDefault="0076368E" w:rsidP="00310B4D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10B4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  <w:t>Имущество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159"/>
        <w:gridCol w:w="2339"/>
        <w:gridCol w:w="2339"/>
      </w:tblGrid>
      <w:tr w:rsidR="0076368E" w:rsidRPr="00EB522C" w14:paraId="503D6659" w14:textId="77777777" w:rsidTr="00310B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FF38" w14:textId="77777777" w:rsidR="0076368E" w:rsidRPr="00EB522C" w:rsidRDefault="0076368E" w:rsidP="00310B4D">
            <w:pPr>
              <w:tabs>
                <w:tab w:val="left" w:pos="426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и количество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B6A1" w14:textId="77777777" w:rsidR="0076368E" w:rsidRPr="00EB522C" w:rsidRDefault="0076368E" w:rsidP="00310B4D">
            <w:pPr>
              <w:tabs>
                <w:tab w:val="left" w:pos="426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Адрес местонахождения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E334" w14:textId="77777777" w:rsidR="0076368E" w:rsidRPr="00EB522C" w:rsidRDefault="0076368E" w:rsidP="00310B4D">
            <w:pPr>
              <w:tabs>
                <w:tab w:val="left" w:pos="426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Владелец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1BE0" w14:textId="77777777" w:rsidR="0076368E" w:rsidRPr="00EB522C" w:rsidRDefault="0076368E" w:rsidP="00310B4D">
            <w:pPr>
              <w:tabs>
                <w:tab w:val="left" w:pos="426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Характеристики</w:t>
            </w:r>
          </w:p>
        </w:tc>
      </w:tr>
      <w:tr w:rsidR="0076368E" w:rsidRPr="00EB522C" w14:paraId="38752DD1" w14:textId="77777777" w:rsidTr="00BB3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357A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EA8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E1A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7AF1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76368E" w:rsidRPr="00EB522C" w14:paraId="7A43812E" w14:textId="77777777" w:rsidTr="00BB3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8299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89F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7FF1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F4A1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76368E" w:rsidRPr="00EB522C" w14:paraId="6253299C" w14:textId="77777777" w:rsidTr="00BB3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AC00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59E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E264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0B2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76368E" w:rsidRPr="00EB522C" w14:paraId="13592B93" w14:textId="77777777" w:rsidTr="00BB3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238F" w14:textId="77777777" w:rsidR="0076368E" w:rsidRPr="00EB522C" w:rsidRDefault="0076368E" w:rsidP="00BB3C27">
            <w:pPr>
              <w:tabs>
                <w:tab w:val="left" w:pos="426"/>
                <w:tab w:val="left" w:pos="9639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EF48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57D4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1C1C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</w:tbl>
    <w:p w14:paraId="4D0EB7E4" w14:textId="77777777" w:rsidR="00310B4D" w:rsidRPr="00310B4D" w:rsidRDefault="00310B4D" w:rsidP="00310B4D">
      <w:pPr>
        <w:tabs>
          <w:tab w:val="left" w:pos="284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5EE9723A" w14:textId="2363F730" w:rsidR="0076368E" w:rsidRPr="00EB522C" w:rsidRDefault="0076368E" w:rsidP="00310B4D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10B4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  <w:t>Гарантию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159"/>
        <w:gridCol w:w="2339"/>
        <w:gridCol w:w="2339"/>
      </w:tblGrid>
      <w:tr w:rsidR="0076368E" w:rsidRPr="00EB522C" w14:paraId="3B2656E6" w14:textId="77777777" w:rsidTr="00310B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1461" w14:textId="77777777" w:rsidR="0076368E" w:rsidRPr="00EB522C" w:rsidRDefault="0076368E" w:rsidP="00310B4D">
            <w:pPr>
              <w:tabs>
                <w:tab w:val="left" w:pos="426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гаранта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AA01" w14:textId="77777777" w:rsidR="0076368E" w:rsidRPr="00EB522C" w:rsidRDefault="0076368E" w:rsidP="00310B4D">
            <w:pPr>
              <w:tabs>
                <w:tab w:val="left" w:pos="426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Адрес, телефон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96E5" w14:textId="77777777" w:rsidR="0076368E" w:rsidRPr="00EB522C" w:rsidRDefault="0076368E" w:rsidP="00310B4D">
            <w:pPr>
              <w:tabs>
                <w:tab w:val="left" w:pos="426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Банковские реквизиты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A150" w14:textId="77777777" w:rsidR="0076368E" w:rsidRPr="00EB522C" w:rsidRDefault="0076368E" w:rsidP="00310B4D">
            <w:pPr>
              <w:tabs>
                <w:tab w:val="left" w:pos="426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Сумма гарантии</w:t>
            </w:r>
          </w:p>
        </w:tc>
      </w:tr>
      <w:tr w:rsidR="0076368E" w:rsidRPr="00EB522C" w14:paraId="4371BA31" w14:textId="77777777" w:rsidTr="00BB3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16B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83DF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DF38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660B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368E" w:rsidRPr="00EB522C" w14:paraId="3EC1CFE3" w14:textId="77777777" w:rsidTr="00BB3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CFED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A70B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12DB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4ECC" w14:textId="77777777" w:rsidR="0076368E" w:rsidRPr="00EB522C" w:rsidRDefault="0076368E" w:rsidP="00BB3C27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BFA3A9C" w14:textId="77777777" w:rsidR="00310B4D" w:rsidRPr="00310B4D" w:rsidRDefault="00310B4D" w:rsidP="00310B4D">
      <w:pPr>
        <w:tabs>
          <w:tab w:val="left" w:pos="284"/>
          <w:tab w:val="left" w:pos="426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C5100F9" w14:textId="2CE10CFE" w:rsidR="0076368E" w:rsidRPr="00EB522C" w:rsidRDefault="0076368E" w:rsidP="00310B4D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0B4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  <w:t>Прочее</w:t>
      </w: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______________________________________________________________________</w:t>
      </w:r>
      <w:r w:rsidR="00310B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</w:t>
      </w:r>
    </w:p>
    <w:p w14:paraId="3A9F0B34" w14:textId="77777777" w:rsidR="0076368E" w:rsidRPr="00EB522C" w:rsidRDefault="0076368E" w:rsidP="0076368E">
      <w:pPr>
        <w:tabs>
          <w:tab w:val="left" w:pos="426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27D8CF5" w14:textId="77777777" w:rsidR="0076368E" w:rsidRPr="00EB522C" w:rsidRDefault="0076368E" w:rsidP="00310B4D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Информация по градостроительному инвестиционному проекту (далее – ГИП)</w:t>
      </w:r>
    </w:p>
    <w:p w14:paraId="7EFC573B" w14:textId="77777777" w:rsidR="00310B4D" w:rsidRDefault="00310B4D" w:rsidP="00310B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bookmarkStart w:id="2" w:name="z104"/>
    </w:p>
    <w:p w14:paraId="259535EC" w14:textId="17504F3B" w:rsidR="0076368E" w:rsidRPr="00310B4D" w:rsidRDefault="0076368E" w:rsidP="00310B4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310B4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Информация о заявителе:</w:t>
      </w:r>
    </w:p>
    <w:tbl>
      <w:tblPr>
        <w:tblW w:w="964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="0076368E" w:rsidRPr="00EB522C" w14:paraId="3719EF7D" w14:textId="77777777" w:rsidTr="00BB3C27">
        <w:trPr>
          <w:trHeight w:val="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"/>
          <w:p w14:paraId="68426AF0" w14:textId="77777777" w:rsidR="0076368E" w:rsidRPr="00EB522C" w:rsidRDefault="0076368E" w:rsidP="00310B4D">
            <w:pPr>
              <w:tabs>
                <w:tab w:val="left" w:pos="3794"/>
              </w:tabs>
              <w:spacing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Полное наименование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D5F9D" w14:textId="77777777" w:rsidR="0076368E" w:rsidRPr="00EB522C" w:rsidRDefault="0076368E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  <w:tr w:rsidR="0076368E" w:rsidRPr="00EB522C" w14:paraId="748A3E67" w14:textId="77777777" w:rsidTr="00BB3C27">
        <w:trPr>
          <w:trHeight w:val="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56600" w14:textId="77777777" w:rsidR="0076368E" w:rsidRPr="00EB522C" w:rsidRDefault="0076368E" w:rsidP="00310B4D">
            <w:pPr>
              <w:tabs>
                <w:tab w:val="left" w:pos="3794"/>
              </w:tabs>
              <w:spacing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6F4CD" w14:textId="77777777" w:rsidR="0076368E" w:rsidRPr="00EB522C" w:rsidRDefault="0076368E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  <w:tr w:rsidR="0076368E" w:rsidRPr="00EB522C" w14:paraId="7F7660E0" w14:textId="77777777" w:rsidTr="00BB3C27">
        <w:trPr>
          <w:trHeight w:val="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8DEC4" w14:textId="77777777" w:rsidR="0076368E" w:rsidRPr="00EB522C" w:rsidRDefault="0076368E" w:rsidP="00310B4D">
            <w:pPr>
              <w:tabs>
                <w:tab w:val="left" w:pos="3794"/>
              </w:tabs>
              <w:spacing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Состав акционеров/участников (наименование акционера/участника (компания, Ф.И.О (при наличии), БИН/ИИН), доля участия в уставном капитале)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6EE06" w14:textId="77777777" w:rsidR="0076368E" w:rsidRPr="00EB522C" w:rsidRDefault="0076368E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  <w:tr w:rsidR="0076368E" w:rsidRPr="00EB522C" w14:paraId="3C9BAF84" w14:textId="77777777" w:rsidTr="00BB3C27">
        <w:trPr>
          <w:trHeight w:val="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F6596" w14:textId="77777777" w:rsidR="0076368E" w:rsidRPr="00EB522C" w:rsidRDefault="0076368E" w:rsidP="00310B4D">
            <w:pPr>
              <w:tabs>
                <w:tab w:val="left" w:pos="3794"/>
              </w:tabs>
              <w:spacing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первичной регистрации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92134" w14:textId="77777777" w:rsidR="0076368E" w:rsidRPr="00EB522C" w:rsidRDefault="0076368E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  <w:tr w:rsidR="0076368E" w:rsidRPr="00EB522C" w14:paraId="79D28B73" w14:textId="77777777" w:rsidTr="00BB3C27">
        <w:trPr>
          <w:trHeight w:val="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93CE3" w14:textId="77777777" w:rsidR="0076368E" w:rsidRPr="00EB522C" w:rsidRDefault="0076368E" w:rsidP="00310B4D">
            <w:pPr>
              <w:tabs>
                <w:tab w:val="left" w:pos="3794"/>
              </w:tabs>
              <w:spacing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Юридический адрес (регион, область, район, улица, дом, индекс, телефон, электронный адрес)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19373" w14:textId="77777777" w:rsidR="0076368E" w:rsidRPr="00EB522C" w:rsidRDefault="0076368E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  <w:tr w:rsidR="0076368E" w:rsidRPr="00EB522C" w14:paraId="53E522D5" w14:textId="77777777" w:rsidTr="00BB3C27">
        <w:trPr>
          <w:trHeight w:val="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CB177" w14:textId="77777777" w:rsidR="0076368E" w:rsidRPr="00EB522C" w:rsidRDefault="0076368E" w:rsidP="00310B4D">
            <w:pPr>
              <w:tabs>
                <w:tab w:val="left" w:pos="3794"/>
              </w:tabs>
              <w:spacing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Фактический адрес (регион, область, район, улица, дом, индекс, телефон, электронный адрес)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0F148" w14:textId="77777777" w:rsidR="0076368E" w:rsidRPr="00EB522C" w:rsidRDefault="0076368E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  <w:tr w:rsidR="0076368E" w:rsidRPr="00EB522C" w14:paraId="6EC43241" w14:textId="77777777" w:rsidTr="00BB3C27">
        <w:trPr>
          <w:trHeight w:val="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630C1" w14:textId="77777777" w:rsidR="0076368E" w:rsidRPr="00EB522C" w:rsidRDefault="0076368E" w:rsidP="00310B4D">
            <w:pPr>
              <w:tabs>
                <w:tab w:val="left" w:pos="3794"/>
              </w:tabs>
              <w:spacing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Руководитель исполнительного органа организации (Ф.И.О. (при наличии), ИИН, должность, опыт работы)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91AC2" w14:textId="77777777" w:rsidR="0076368E" w:rsidRPr="00EB522C" w:rsidRDefault="0076368E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  <w:tr w:rsidR="0076368E" w:rsidRPr="00EB522C" w14:paraId="5F32E3C5" w14:textId="77777777" w:rsidTr="00BB3C27">
        <w:trPr>
          <w:trHeight w:val="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8E723" w14:textId="77777777" w:rsidR="0076368E" w:rsidRPr="00EB522C" w:rsidRDefault="0076368E" w:rsidP="00310B4D">
            <w:pPr>
              <w:tabs>
                <w:tab w:val="left" w:pos="3794"/>
              </w:tabs>
              <w:spacing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Наличие специальных разрешений, лицензий для реализации проекта (наименование, номер и дата выдачи документа, срок действия)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82FE9" w14:textId="77777777" w:rsidR="0076368E" w:rsidRPr="00EB522C" w:rsidRDefault="0076368E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</w:tbl>
    <w:p w14:paraId="3E58EC96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bookmarkStart w:id="3" w:name="z105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</w:t>
      </w:r>
      <w:bookmarkStart w:id="4" w:name="z106"/>
      <w:bookmarkEnd w:id="3"/>
    </w:p>
    <w:p w14:paraId="7478FF2B" w14:textId="000CB351" w:rsidR="0076368E" w:rsidRPr="00EB522C" w:rsidRDefault="0076368E" w:rsidP="00310B4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Информация о ГИП</w:t>
      </w: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tbl>
      <w:tblPr>
        <w:tblW w:w="0" w:type="auto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="0076368E" w:rsidRPr="00EB522C" w14:paraId="301B16B3" w14:textId="77777777" w:rsidTr="00BB3C27">
        <w:trPr>
          <w:trHeight w:val="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"/>
          <w:p w14:paraId="60E21C2A" w14:textId="77777777" w:rsidR="0076368E" w:rsidRPr="00EB522C" w:rsidRDefault="0076368E" w:rsidP="00310B4D">
            <w:pPr>
              <w:spacing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ГИП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F67B9" w14:textId="77777777" w:rsidR="0076368E" w:rsidRPr="00EB522C" w:rsidRDefault="0076368E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  <w:tr w:rsidR="0076368E" w:rsidRPr="00EB522C" w14:paraId="0E24A48C" w14:textId="77777777" w:rsidTr="00BB3C27">
        <w:trPr>
          <w:trHeight w:val="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2997C" w14:textId="77777777" w:rsidR="0076368E" w:rsidRPr="00EB522C" w:rsidRDefault="0076368E" w:rsidP="00310B4D">
            <w:pPr>
              <w:spacing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Место реализации ГИП, статус по земельному участку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6F654" w14:textId="77777777" w:rsidR="0076368E" w:rsidRPr="00EB522C" w:rsidRDefault="0076368E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  <w:tr w:rsidR="0076368E" w:rsidRPr="00EB522C" w14:paraId="06C68A3D" w14:textId="77777777" w:rsidTr="00BB3C27">
        <w:trPr>
          <w:trHeight w:val="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952E5" w14:textId="77777777" w:rsidR="0076368E" w:rsidRPr="00EB522C" w:rsidRDefault="0076368E" w:rsidP="00310B4D">
            <w:pPr>
              <w:spacing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Сроки реализации ГИП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DF254" w14:textId="77777777" w:rsidR="0076368E" w:rsidRPr="00EB522C" w:rsidRDefault="0076368E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  <w:tr w:rsidR="0076368E" w:rsidRPr="00EB522C" w14:paraId="43AE1CBA" w14:textId="77777777" w:rsidTr="00BB3C27">
        <w:trPr>
          <w:trHeight w:val="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1F43F" w14:textId="77777777" w:rsidR="0076368E" w:rsidRPr="00EB522C" w:rsidRDefault="0076368E" w:rsidP="00310B4D">
            <w:pPr>
              <w:spacing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Наличие ПСД с положительным заключением комплексной вневедомственной экспертизы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3BD34" w14:textId="77777777" w:rsidR="0076368E" w:rsidRPr="00EB522C" w:rsidRDefault="0076368E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  <w:tr w:rsidR="0076368E" w:rsidRPr="00EB522C" w14:paraId="3D7AF3A5" w14:textId="77777777" w:rsidTr="00BB3C27">
        <w:trPr>
          <w:trHeight w:val="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0E530" w14:textId="5D10582A" w:rsidR="0076368E" w:rsidRPr="00EB522C" w:rsidRDefault="00310B4D" w:rsidP="00310B4D">
            <w:pPr>
              <w:spacing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Общая стоимость ГИП (в тыс.</w:t>
            </w:r>
            <w:r w:rsidR="0076368E"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тенге)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51F35" w14:textId="77777777" w:rsidR="0076368E" w:rsidRPr="00EB522C" w:rsidRDefault="0076368E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  <w:tr w:rsidR="0076368E" w:rsidRPr="00EB522C" w14:paraId="5E24AA7E" w14:textId="77777777" w:rsidTr="00BB3C27">
        <w:trPr>
          <w:trHeight w:val="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1CE0B" w14:textId="77777777" w:rsidR="0076368E" w:rsidRPr="00EB522C" w:rsidRDefault="0076368E" w:rsidP="00310B4D">
            <w:pPr>
              <w:spacing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Стоимость строительства одного квадратного метра жилья согласно ПСД (при наличии)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A5250" w14:textId="77777777" w:rsidR="0076368E" w:rsidRPr="00EB522C" w:rsidRDefault="0076368E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  <w:tr w:rsidR="0076368E" w:rsidRPr="00EB522C" w14:paraId="6325F210" w14:textId="77777777" w:rsidTr="00BB3C27">
        <w:trPr>
          <w:trHeight w:val="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D7F09" w14:textId="14754C91" w:rsidR="0076368E" w:rsidRPr="00EB522C" w:rsidRDefault="0076368E" w:rsidP="00310B4D">
            <w:pPr>
              <w:spacing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Предполагаемая структура финансирования ГИП (механизм финансирования и его параметры, </w:t>
            </w:r>
            <w:r w:rsidR="00310B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структура обеспечения и другие)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F5F3F" w14:textId="77777777" w:rsidR="0076368E" w:rsidRPr="00EB522C" w:rsidRDefault="0076368E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</w:tbl>
    <w:p w14:paraId="41C44B85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 </w:t>
      </w:r>
    </w:p>
    <w:p w14:paraId="229202E3" w14:textId="77777777" w:rsidR="0076368E" w:rsidRPr="00310B4D" w:rsidRDefault="0076368E" w:rsidP="0076368E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310B4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Подписываясь ниже, заявляем (собственноручно):</w:t>
      </w:r>
    </w:p>
    <w:p w14:paraId="56858293" w14:textId="7C2EA96B" w:rsidR="0076368E" w:rsidRPr="00EB522C" w:rsidRDefault="0076368E" w:rsidP="0076368E">
      <w:pPr>
        <w:numPr>
          <w:ilvl w:val="0"/>
          <w:numId w:val="2"/>
        </w:numPr>
        <w:tabs>
          <w:tab w:val="clear" w:pos="720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x-none"/>
        </w:rPr>
      </w:pPr>
      <w:r w:rsidRPr="00EB522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с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условиями и порядком 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финансирования градостроительного инвестиционного проекта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, погашения 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займа/кредита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и тарифами за услуги 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Компании</w:t>
      </w:r>
      <w:r w:rsidR="00310B4D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ознакомлены</w:t>
      </w:r>
      <w:r w:rsidR="00310B4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;</w:t>
      </w:r>
    </w:p>
    <w:p w14:paraId="5AEF1F83" w14:textId="6D1B0B56" w:rsidR="0076368E" w:rsidRPr="00EB522C" w:rsidRDefault="0076368E" w:rsidP="0076368E">
      <w:pPr>
        <w:numPr>
          <w:ilvl w:val="0"/>
          <w:numId w:val="2"/>
        </w:numPr>
        <w:tabs>
          <w:tab w:val="clear" w:pos="720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x-none"/>
        </w:rPr>
      </w:pPr>
      <w:r w:rsidRPr="00EB522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о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плату всех комиссионных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="00310B4D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и других выплат гарантируем</w:t>
      </w:r>
      <w:r w:rsidR="00310B4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;</w:t>
      </w:r>
    </w:p>
    <w:p w14:paraId="2298C3D3" w14:textId="77777777" w:rsidR="0076368E" w:rsidRPr="00EB522C" w:rsidRDefault="0076368E" w:rsidP="0076368E">
      <w:pPr>
        <w:numPr>
          <w:ilvl w:val="0"/>
          <w:numId w:val="2"/>
        </w:numPr>
        <w:tabs>
          <w:tab w:val="clear" w:pos="720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признаем, что до момента заключения соответствующих договоров, Компания вправе в любой момент отказаться от предоставления нам финансирования без объяснения причин такого отказа. При этом вся переписка между нами и Компанией будет считаться недействительной с момента получения отказа от Компании;</w:t>
      </w:r>
    </w:p>
    <w:p w14:paraId="599D4A52" w14:textId="77777777" w:rsidR="0076368E" w:rsidRPr="00EB522C" w:rsidRDefault="0076368E" w:rsidP="0076368E">
      <w:pPr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x-none"/>
        </w:rPr>
      </w:pPr>
      <w:r w:rsidRPr="00EB522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случае отказа со стороны 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Компании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в </w:t>
      </w:r>
      <w:r w:rsidRPr="00EB522C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ko-KR"/>
        </w:rPr>
        <w:t xml:space="preserve">предоставлении </w:t>
      </w:r>
      <w:r w:rsidRPr="00EB522C">
        <w:rPr>
          <w:rFonts w:ascii="Times New Roman" w:eastAsia="Arial Unicode MS" w:hAnsi="Times New Roman" w:cs="Times New Roman"/>
          <w:color w:val="000000"/>
          <w:sz w:val="24"/>
          <w:szCs w:val="24"/>
          <w:lang w:val="kk-KZ" w:eastAsia="ko-KR"/>
        </w:rPr>
        <w:t>финансирования</w:t>
      </w:r>
      <w:r w:rsidRPr="00EB522C">
        <w:rPr>
          <w:rFonts w:ascii="Times New Roman" w:eastAsia="Arial Unicode MS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или уменьшения запрошенной суммы 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Компанией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в одностороннем порядке претензий не имеем и возврата комиссионных вознаграждений, уплаченных 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Компании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требовать не будем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;</w:t>
      </w:r>
    </w:p>
    <w:p w14:paraId="02390F5F" w14:textId="211D0844" w:rsidR="0076368E" w:rsidRPr="00EB522C" w:rsidRDefault="0076368E" w:rsidP="0076368E">
      <w:pPr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x-none"/>
        </w:rPr>
      </w:pPr>
      <w:r w:rsidRPr="00310B4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даем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свое полное и безоговорочное согласие на сбор, обработку своих персональных данных 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Компанией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, а именно на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информации о персональных данных, с целью заключения с 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Компанией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договоров, </w:t>
      </w:r>
      <w:r w:rsidRPr="00EB522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lastRenderedPageBreak/>
        <w:t>исполнения заключенных договоров, а также с целью выполнения требований нормативных актов по противодействию легализации денежных средс</w:t>
      </w:r>
      <w:r w:rsidR="00310B4D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тв, полученных преступным путем</w:t>
      </w:r>
      <w:r w:rsidR="00310B4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;</w:t>
      </w:r>
    </w:p>
    <w:p w14:paraId="620F7259" w14:textId="3A8EAB67" w:rsidR="0076368E" w:rsidRPr="00EB522C" w:rsidRDefault="0076368E" w:rsidP="0076368E">
      <w:pPr>
        <w:numPr>
          <w:ilvl w:val="0"/>
          <w:numId w:val="2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подтверждаем, что прилагаемая информация к настоящей заявке достоверна, полная, качественная и</w:t>
      </w:r>
      <w:r w:rsidR="00310B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соответствует действительности;</w:t>
      </w:r>
    </w:p>
    <w:p w14:paraId="05A29B14" w14:textId="7B1077AC" w:rsidR="0076368E" w:rsidRPr="00EB522C" w:rsidRDefault="0076368E" w:rsidP="0076368E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настоящим предоставляем согласие на сбор и обработку Компанией данных, указанных в заявке, а также персональных данных первого руководителя </w:t>
      </w:r>
      <w:r w:rsidR="00310B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главного бухгалтера заявителя;</w:t>
      </w:r>
    </w:p>
    <w:p w14:paraId="4A23F11B" w14:textId="77777777" w:rsidR="0076368E" w:rsidRPr="00EB522C" w:rsidRDefault="0076368E" w:rsidP="0076368E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предупреждены об ответственности, предусмотренной законодательством Республики Казахстан за представление ложной, недостоверной, не качественной и неполной информации.</w:t>
      </w:r>
    </w:p>
    <w:p w14:paraId="5FE58467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3155D55" w14:textId="572D8034" w:rsidR="0076368E" w:rsidRPr="00EB522C" w:rsidRDefault="00310B4D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Перечень документов, прилагаемый к заявке и указанный</w:t>
      </w:r>
      <w:r w:rsidR="0076368E"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в Приложении 2 к Правилам финансирования градостроительных и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нвестиционных проектов, прилагае</w:t>
      </w:r>
      <w:r w:rsidR="0076368E"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тся.</w:t>
      </w:r>
    </w:p>
    <w:p w14:paraId="65AA274C" w14:textId="77777777" w:rsidR="0076368E" w:rsidRPr="00EB522C" w:rsidRDefault="0076368E" w:rsidP="007636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76368E" w:rsidRPr="00EB522C" w14:paraId="4CACF330" w14:textId="77777777" w:rsidTr="00310B4D">
        <w:trPr>
          <w:trHeight w:val="3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268E6" w14:textId="0D1741A7" w:rsidR="0076368E" w:rsidRPr="00EB522C" w:rsidRDefault="0076368E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Юр.</w:t>
            </w:r>
            <w:r w:rsidR="00310B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лицо</w:t>
            </w:r>
            <w:r w:rsidR="00310B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_______________________________________ </w:t>
            </w:r>
            <w:r w:rsidRPr="00EB522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(наименование)</w:t>
            </w:r>
          </w:p>
          <w:p w14:paraId="166F2BAE" w14:textId="5D740A5C" w:rsidR="0076368E" w:rsidRPr="00EB522C" w:rsidRDefault="0076368E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Заявитель: </w:t>
            </w:r>
            <w:r w:rsidR="00310B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_______________________________________ </w:t>
            </w:r>
            <w:r w:rsidRPr="00EB522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(Ф.И.О. должность)</w:t>
            </w: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41EB69CF" w14:textId="37D6B88F" w:rsidR="0076368E" w:rsidRPr="00EB522C" w:rsidRDefault="00310B4D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</w:t>
            </w:r>
            <w:r w:rsidR="0076368E"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_________________ </w:t>
            </w:r>
            <w:r w:rsidR="0076368E" w:rsidRPr="00EB522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(подпись)</w:t>
            </w:r>
          </w:p>
          <w:p w14:paraId="7F46FB7E" w14:textId="77777777" w:rsidR="0076368E" w:rsidRPr="00EB522C" w:rsidRDefault="0076368E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   </w:t>
            </w:r>
            <w:r w:rsidRPr="00EB522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МП (при наличии)</w:t>
            </w:r>
          </w:p>
          <w:p w14:paraId="612B140C" w14:textId="77777777" w:rsidR="0076368E" w:rsidRPr="00EB522C" w:rsidRDefault="0076368E" w:rsidP="00BB3C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1FA68AF" w14:textId="77777777" w:rsidR="0076368E" w:rsidRPr="00EB522C" w:rsidRDefault="0076368E" w:rsidP="0076368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</w:pPr>
    </w:p>
    <w:p w14:paraId="1E8EB8CC" w14:textId="77777777" w:rsidR="0076368E" w:rsidRPr="00EB522C" w:rsidRDefault="0076368E" w:rsidP="0076368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</w:pPr>
    </w:p>
    <w:p w14:paraId="64543EED" w14:textId="77777777" w:rsidR="0076368E" w:rsidRPr="00EB522C" w:rsidRDefault="0076368E" w:rsidP="007636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br w:type="page"/>
      </w:r>
    </w:p>
    <w:p w14:paraId="0EFEFB9E" w14:textId="77777777" w:rsidR="0076368E" w:rsidRPr="00EB522C" w:rsidRDefault="0076368E" w:rsidP="0076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670796FE" w14:textId="77777777" w:rsidR="0076368E" w:rsidRPr="00EB522C" w:rsidRDefault="0076368E" w:rsidP="0076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АНКЕТА ЗАЕМЩИКА/СОЗАЕМЩИКА/</w:t>
      </w: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ГАРАНТА</w:t>
      </w: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/</w:t>
      </w: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ЗАЛОГОДАТЕЛЯ</w:t>
      </w:r>
    </w:p>
    <w:p w14:paraId="293869C3" w14:textId="77777777" w:rsidR="0076368E" w:rsidRPr="00EB522C" w:rsidRDefault="0076368E" w:rsidP="0076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743E2F5C" w14:textId="77777777" w:rsidR="0076368E" w:rsidRPr="00EB522C" w:rsidRDefault="0076368E" w:rsidP="0076368E">
      <w:pPr>
        <w:tabs>
          <w:tab w:val="left" w:pos="26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ru-RU"/>
          <w14:ligatures w14:val="none"/>
        </w:rPr>
        <w:t>I</w:t>
      </w: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. Общие сведения о Заемщике/Созаемщике/Гаранта/Залогодателя</w:t>
      </w:r>
    </w:p>
    <w:p w14:paraId="10ABCE3E" w14:textId="77777777" w:rsidR="0076368E" w:rsidRPr="00EB522C" w:rsidRDefault="0076368E" w:rsidP="0076368E">
      <w:pPr>
        <w:tabs>
          <w:tab w:val="left" w:pos="26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Наименование_______________________________________________________________</w:t>
      </w:r>
    </w:p>
    <w:p w14:paraId="2A13D0B4" w14:textId="77777777" w:rsidR="0076368E" w:rsidRPr="00EB522C" w:rsidRDefault="0076368E" w:rsidP="0076368E">
      <w:pPr>
        <w:tabs>
          <w:tab w:val="left" w:pos="26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553A5B5C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Организационно-правовая форма_______________________________________________</w:t>
      </w:r>
    </w:p>
    <w:p w14:paraId="3ACFCDAF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Форма собственности_________________________________________________________</w:t>
      </w:r>
    </w:p>
    <w:p w14:paraId="511296AD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Субъект предпринимательства_________________________________________________</w:t>
      </w:r>
    </w:p>
    <w:p w14:paraId="512B5E76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Юридический адрес______________________________________________</w:t>
      </w:r>
    </w:p>
    <w:p w14:paraId="07D3B920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</w:t>
      </w:r>
    </w:p>
    <w:p w14:paraId="6071B573" w14:textId="77777777" w:rsidR="0076368E" w:rsidRPr="00EB522C" w:rsidRDefault="0076368E" w:rsidP="007636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Адрес фактического местонахождения________________________________</w:t>
      </w:r>
    </w:p>
    <w:p w14:paraId="054AD8CB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</w:t>
      </w:r>
    </w:p>
    <w:p w14:paraId="236B9952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Данные о регистрации/перерегистрации предприятия (дата, </w:t>
      </w:r>
      <w:proofErr w:type="gramStart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причина)_</w:t>
      </w:r>
      <w:proofErr w:type="gramEnd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</w:t>
      </w:r>
    </w:p>
    <w:p w14:paraId="71E5B3C1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142DF292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41BF7D77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РНН организации ___________________________________________________________</w:t>
      </w:r>
    </w:p>
    <w:p w14:paraId="6A3D216F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Рабочий телефон ____________________________________________________________</w:t>
      </w:r>
    </w:p>
    <w:p w14:paraId="46388C0C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Факс ______________________________________________________________________</w:t>
      </w:r>
    </w:p>
    <w:p w14:paraId="02617158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E</w:t>
      </w: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mail</w:t>
      </w: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_____________________________________________________________________</w:t>
      </w:r>
    </w:p>
    <w:p w14:paraId="6F45ED4C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8AD5C85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Обслуживающие банки:</w:t>
      </w:r>
    </w:p>
    <w:p w14:paraId="5DC3380D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79"/>
        <w:gridCol w:w="2399"/>
        <w:gridCol w:w="2339"/>
      </w:tblGrid>
      <w:tr w:rsidR="0076368E" w:rsidRPr="00EB522C" w14:paraId="5556352B" w14:textId="77777777" w:rsidTr="00BB3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54A2D7B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9BF8A99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Расчетный счет 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434CAED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Валютный счет 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859BA8A" w14:textId="77777777" w:rsidR="0076368E" w:rsidRPr="00EB522C" w:rsidRDefault="0076368E" w:rsidP="00BB3C27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Депозитный счет №</w:t>
            </w:r>
          </w:p>
        </w:tc>
      </w:tr>
      <w:tr w:rsidR="0076368E" w:rsidRPr="00EB522C" w14:paraId="2263D28F" w14:textId="77777777" w:rsidTr="00BB3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A82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CB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FF12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14E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1F5BA559" w14:textId="77777777" w:rsidTr="00BB3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75EA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7429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4725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91D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262C2AD4" w14:textId="77777777" w:rsidTr="00BB3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0BE5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B63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9B7A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7E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773C150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ECBD9AC" w14:textId="77777777" w:rsidR="0076368E" w:rsidRPr="00EB522C" w:rsidRDefault="0076368E" w:rsidP="007636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Доля наличных оборотов, проходящих через кассу юридического лица в общем объеме</w:t>
      </w:r>
    </w:p>
    <w:p w14:paraId="6D6AA3DA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2F1CD284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7FC4D037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ru-RU"/>
          <w14:ligatures w14:val="none"/>
        </w:rPr>
        <w:t>II</w:t>
      </w: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. Данные о должностных лицах Заемщика/Созаемщика/ Гаранта/Залогодателя</w:t>
      </w:r>
    </w:p>
    <w:p w14:paraId="3C74CC03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Первый руководитель</w:t>
      </w:r>
    </w:p>
    <w:p w14:paraId="67C356A5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Должность__________________________________________________________________</w:t>
      </w:r>
    </w:p>
    <w:p w14:paraId="4BDFE3B0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Ф.И.О._____________________________________________________________________</w:t>
      </w:r>
    </w:p>
    <w:p w14:paraId="672EB86B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Паспортные данные _________________________________________________________</w:t>
      </w:r>
    </w:p>
    <w:p w14:paraId="0665C6C7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РНН _______________________________________________________________________</w:t>
      </w:r>
    </w:p>
    <w:p w14:paraId="098774F9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Дата и место рождения _______________________________________________________</w:t>
      </w:r>
    </w:p>
    <w:p w14:paraId="2C9F1C2C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Адрес прописки _____________________________________________________________</w:t>
      </w:r>
    </w:p>
    <w:p w14:paraId="6F0881CC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Место жительства ___________________________________________________________</w:t>
      </w:r>
    </w:p>
    <w:p w14:paraId="346869B1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Домашний телефон __________________________________________________________</w:t>
      </w:r>
    </w:p>
    <w:p w14:paraId="24AB8B70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Сведения о ближайших родственниках </w:t>
      </w:r>
    </w:p>
    <w:p w14:paraId="6410FCE2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(Ф.И.О. полностью, дата рождения супруги (супруга), детей, родителей</w:t>
      </w:r>
      <w:proofErr w:type="gramStart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):_</w:t>
      </w:r>
      <w:proofErr w:type="gramEnd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</w:t>
      </w:r>
    </w:p>
    <w:p w14:paraId="7AC268F4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14657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6342815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Образование (Наименование высшего/средне-специального учебного заведения, год выпуска, степень, </w:t>
      </w:r>
      <w:proofErr w:type="gramStart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специальность)_</w:t>
      </w:r>
      <w:proofErr w:type="gramEnd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</w:t>
      </w:r>
    </w:p>
    <w:p w14:paraId="29F29B7A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___________________________________________________________________________________________________________________________________________________________</w:t>
      </w: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_________________________________________________________________________________________________________________________________________________________</w:t>
      </w:r>
    </w:p>
    <w:p w14:paraId="5B4355BC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13CF2E6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Опыт работы (Наименование организации, сфера деятельности, должность, период </w:t>
      </w:r>
      <w:proofErr w:type="gramStart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работы)_</w:t>
      </w:r>
      <w:proofErr w:type="gramEnd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</w:t>
      </w:r>
    </w:p>
    <w:p w14:paraId="5A3F4715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6CF30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Наличие </w:t>
      </w:r>
      <w:proofErr w:type="gramStart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судимости:_</w:t>
      </w:r>
      <w:proofErr w:type="gramEnd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</w:t>
      </w:r>
    </w:p>
    <w:p w14:paraId="5C97471E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2902C35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Второй руководитель</w:t>
      </w:r>
    </w:p>
    <w:p w14:paraId="5FFCACB7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Должность__________________________________________________________________</w:t>
      </w:r>
    </w:p>
    <w:p w14:paraId="7B7AE2E9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Ф.И.О._____________________________________________________________________</w:t>
      </w:r>
    </w:p>
    <w:p w14:paraId="345FFD35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Паспортные данные _________________________________________________________</w:t>
      </w:r>
    </w:p>
    <w:p w14:paraId="618197C5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РНН _______________________________________________________________________</w:t>
      </w:r>
    </w:p>
    <w:p w14:paraId="43A83F47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Дата и место рождения _______________________________________________________</w:t>
      </w:r>
    </w:p>
    <w:p w14:paraId="2890510C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Адрес прописки _____________________________________________________________</w:t>
      </w:r>
    </w:p>
    <w:p w14:paraId="4382136C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Место жительства ___________________________________________________________</w:t>
      </w:r>
    </w:p>
    <w:p w14:paraId="702FFCCF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Домашний телефон __________________________________________________________</w:t>
      </w:r>
    </w:p>
    <w:p w14:paraId="7C028496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Сведения о ближайших родственниках </w:t>
      </w:r>
    </w:p>
    <w:p w14:paraId="07A56435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(Ф.И.О. полностью, дата рождения супруги (супруга), детей, родителей</w:t>
      </w:r>
      <w:proofErr w:type="gramStart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):_</w:t>
      </w:r>
      <w:proofErr w:type="gramEnd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</w:t>
      </w:r>
    </w:p>
    <w:p w14:paraId="6F020684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C0D7CF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02402BA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Образование (Наименование высшего/средне-специального учебного заведения, год выпуска, степень, </w:t>
      </w:r>
      <w:proofErr w:type="gramStart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специальность)_</w:t>
      </w:r>
      <w:proofErr w:type="gramEnd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</w:t>
      </w:r>
    </w:p>
    <w:p w14:paraId="3089944E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B3C32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F11050F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Опыт работы (Наименование организации, сфера деятельности, должность, период </w:t>
      </w:r>
      <w:proofErr w:type="gramStart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работы)_</w:t>
      </w:r>
      <w:proofErr w:type="gramEnd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</w:t>
      </w:r>
    </w:p>
    <w:p w14:paraId="3AFBE173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4B9D0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Наличие </w:t>
      </w:r>
      <w:proofErr w:type="gramStart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судимости:_</w:t>
      </w:r>
      <w:proofErr w:type="gramEnd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</w:t>
      </w:r>
    </w:p>
    <w:p w14:paraId="0C5953E1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9F3A731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Главный бухгалтер</w:t>
      </w:r>
    </w:p>
    <w:p w14:paraId="7361F570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Ф.И.О._____________________________________________________________________</w:t>
      </w:r>
    </w:p>
    <w:p w14:paraId="1011C672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Паспортные данные _________________________________________________________</w:t>
      </w:r>
    </w:p>
    <w:p w14:paraId="14F6C787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РНН _______________________________________________________________________</w:t>
      </w:r>
    </w:p>
    <w:p w14:paraId="5A513DCA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Дата и место рождения _______________________________________________________</w:t>
      </w:r>
    </w:p>
    <w:p w14:paraId="79BC4D9D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Адрес прописки _____________________________________________________________</w:t>
      </w:r>
    </w:p>
    <w:p w14:paraId="47FA7B11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Место жительства ___________________________________________________________</w:t>
      </w:r>
    </w:p>
    <w:p w14:paraId="6F501EE7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Домашний телефон __________________________________________________________</w:t>
      </w:r>
    </w:p>
    <w:p w14:paraId="6FBE7B0D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Сведения о ближайших родственниках </w:t>
      </w:r>
    </w:p>
    <w:p w14:paraId="79839ABB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(Ф.И.О. полностью, дата рождения супруги (супруга), детей, родителей</w:t>
      </w:r>
      <w:proofErr w:type="gramStart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):_</w:t>
      </w:r>
      <w:proofErr w:type="gramEnd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</w:t>
      </w:r>
    </w:p>
    <w:p w14:paraId="48D3DF42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8D367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042C386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Образование (Наименование высшего/средне-специального учебного заведения, год выпуска, степень, </w:t>
      </w:r>
      <w:proofErr w:type="gramStart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специальность)_</w:t>
      </w:r>
      <w:proofErr w:type="gramEnd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</w:t>
      </w:r>
    </w:p>
    <w:p w14:paraId="2C53D2DC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D10F9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410EC23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Опыт работы (Наименование организации, сфера деятельности, должность, период </w:t>
      </w:r>
      <w:proofErr w:type="gramStart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работы)_</w:t>
      </w:r>
      <w:proofErr w:type="gramEnd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</w:t>
      </w:r>
    </w:p>
    <w:p w14:paraId="383FBFB9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AB0137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Наличие </w:t>
      </w:r>
      <w:proofErr w:type="gramStart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судимости:_</w:t>
      </w:r>
      <w:proofErr w:type="gramEnd"/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</w:t>
      </w:r>
    </w:p>
    <w:p w14:paraId="3B5A48C3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1A63A02" w14:textId="77777777" w:rsidR="0076368E" w:rsidRPr="00EB522C" w:rsidRDefault="0076368E" w:rsidP="007636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ru-RU"/>
          <w14:ligatures w14:val="none"/>
        </w:rPr>
        <w:t>III</w:t>
      </w: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. Сведения о Группе компаний</w:t>
      </w:r>
    </w:p>
    <w:p w14:paraId="310C2383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9BB28B0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Учредители (акционеры), доля собственности которых превышает 5%: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4139"/>
        <w:gridCol w:w="2159"/>
      </w:tblGrid>
      <w:tr w:rsidR="0076368E" w:rsidRPr="00EB522C" w14:paraId="0A855E89" w14:textId="77777777" w:rsidTr="00BB3C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C14C872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45A9575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Сфера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2246D64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Доля собственности (%)</w:t>
            </w:r>
          </w:p>
        </w:tc>
      </w:tr>
      <w:tr w:rsidR="0076368E" w:rsidRPr="00EB522C" w14:paraId="2A6399E3" w14:textId="77777777" w:rsidTr="00BB3C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30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C0E9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726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5C25AF59" w14:textId="77777777" w:rsidTr="00BB3C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E95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127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9C0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1A4226A7" w14:textId="77777777" w:rsidTr="00BB3C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D322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51D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612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57A5F4D6" w14:textId="77777777" w:rsidTr="00BB3C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B4A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FA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255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4AEAD68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C3F2555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Компании, доля Заемщика в уставном капитале которых превышает 10%: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4139"/>
        <w:gridCol w:w="2159"/>
      </w:tblGrid>
      <w:tr w:rsidR="0076368E" w:rsidRPr="00EB522C" w14:paraId="2FB01274" w14:textId="77777777" w:rsidTr="00BB3C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D87EA58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2362237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Сфера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1CB4F5A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Доля собственности (%)</w:t>
            </w:r>
          </w:p>
        </w:tc>
      </w:tr>
      <w:tr w:rsidR="0076368E" w:rsidRPr="00EB522C" w14:paraId="45465375" w14:textId="77777777" w:rsidTr="00BB3C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F0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676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BB68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2E9C2D87" w14:textId="77777777" w:rsidTr="00BB3C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7EB4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902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E7F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5757AE8B" w14:textId="77777777" w:rsidTr="00BB3C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6125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9EC2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BE8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4EE01A04" w14:textId="77777777" w:rsidTr="00BB3C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D7A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3924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C90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652F614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7B722F3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Компании, в уставном капитале которых учредители заемщика владеют долей превышающей 10%:</w:t>
      </w:r>
    </w:p>
    <w:p w14:paraId="07C49B46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4139"/>
        <w:gridCol w:w="2159"/>
      </w:tblGrid>
      <w:tr w:rsidR="0076368E" w:rsidRPr="00EB522C" w14:paraId="3A577F2B" w14:textId="77777777" w:rsidTr="00BB3C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C857B7D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7DF2095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Сфера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F1DA7B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Доля собственности (%) и кому принадлежит</w:t>
            </w:r>
          </w:p>
        </w:tc>
      </w:tr>
      <w:tr w:rsidR="0076368E" w:rsidRPr="00EB522C" w14:paraId="32BF6920" w14:textId="77777777" w:rsidTr="00BB3C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7055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534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BCC9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34CA18C6" w14:textId="77777777" w:rsidTr="00BB3C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BEFF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CB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61D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26F36BD7" w14:textId="77777777" w:rsidTr="00BB3C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D49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1CB0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7D9B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31156E7C" w14:textId="77777777" w:rsidTr="00BB3C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A59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50F7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E8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E3C59CD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C4DBD48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ru-RU"/>
          <w14:ligatures w14:val="none"/>
        </w:rPr>
        <w:t>IV</w:t>
      </w: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. Информация о деятельности Заемщика/Созаемщика/ Гаранта/Залогодателя</w:t>
      </w:r>
    </w:p>
    <w:p w14:paraId="1D63224A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lastRenderedPageBreak/>
        <w:t>Дата образования____________________________________________________________</w:t>
      </w:r>
    </w:p>
    <w:p w14:paraId="7F272E05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Отрасль____________________________________________________________________</w:t>
      </w:r>
    </w:p>
    <w:p w14:paraId="1D1D7E6A" w14:textId="77777777" w:rsidR="0076368E" w:rsidRPr="00EB522C" w:rsidRDefault="0076368E" w:rsidP="007636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Сфера деятельности_________________________________________________________</w:t>
      </w:r>
    </w:p>
    <w:p w14:paraId="0F876115" w14:textId="77777777" w:rsidR="0076368E" w:rsidRPr="00EB522C" w:rsidRDefault="0076368E" w:rsidP="007636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Описание производимой продукции/оказываемых услуг________________________________________________________________________</w:t>
      </w:r>
    </w:p>
    <w:p w14:paraId="57A41B6C" w14:textId="77777777" w:rsidR="0076368E" w:rsidRPr="00EB522C" w:rsidRDefault="0076368E" w:rsidP="0076368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DBCF24C" w14:textId="77777777" w:rsidR="0076368E" w:rsidRPr="00EB522C" w:rsidRDefault="0076368E" w:rsidP="007636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Основные рынки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сбыта____________________________________________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</w:t>
      </w:r>
    </w:p>
    <w:p w14:paraId="64A8354F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4120087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Описание основных производственных активов:</w:t>
      </w:r>
    </w:p>
    <w:p w14:paraId="61AAF2F0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Земельные участки, здания и сооружения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0"/>
        <w:gridCol w:w="1919"/>
        <w:gridCol w:w="1679"/>
        <w:gridCol w:w="1799"/>
      </w:tblGrid>
      <w:tr w:rsidR="0076368E" w:rsidRPr="00EB522C" w14:paraId="5C31AC58" w14:textId="77777777" w:rsidTr="00BB3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7636CE5B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2F976BDA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Назначение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5F114829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Место нахождения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350A2F0D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Общая площадь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62BBDD9D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Право собственности (если аренда, то на сколько лет)</w:t>
            </w:r>
          </w:p>
        </w:tc>
      </w:tr>
      <w:tr w:rsidR="0076368E" w:rsidRPr="00EB522C" w14:paraId="2C5804A0" w14:textId="77777777" w:rsidTr="00BB3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A3C7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F424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E3D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A17D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2D13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5EF93F33" w14:textId="77777777" w:rsidTr="00BB3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5FB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F7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230C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6AC2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87CA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272BE5F8" w14:textId="77777777" w:rsidTr="00BB3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7A3F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79E3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B96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5C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CF3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6B893502" w14:textId="77777777" w:rsidTr="00BB3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DB4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E96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556B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DD6A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E294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9C387A3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D374013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Оборудование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0"/>
        <w:gridCol w:w="1919"/>
        <w:gridCol w:w="1679"/>
        <w:gridCol w:w="1799"/>
      </w:tblGrid>
      <w:tr w:rsidR="0076368E" w:rsidRPr="00EB522C" w14:paraId="6EB7468A" w14:textId="77777777" w:rsidTr="00BB3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3BA1D3CC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4A470A1B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Назначение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225B9536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Производитель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2E780592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Предельный срок эксплуатации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4D7A7A6B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Право собственности (если аренда, то на сколько лет)</w:t>
            </w:r>
          </w:p>
        </w:tc>
      </w:tr>
      <w:tr w:rsidR="0076368E" w:rsidRPr="00EB522C" w14:paraId="0AF08691" w14:textId="77777777" w:rsidTr="00BB3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1D03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BFBF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036A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CB4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5CF9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65E5D53B" w14:textId="77777777" w:rsidTr="00BB3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0E7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CD82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08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EB4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0703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667178ED" w14:textId="77777777" w:rsidTr="00BB3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1BCA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8AD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1BF4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10B9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3BB6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0EA61838" w14:textId="77777777" w:rsidTr="00BB3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04B3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1BD8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1EFD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8A82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25A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4FBE7CD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EF85394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Спецтехника и автотранспорт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0"/>
        <w:gridCol w:w="1919"/>
        <w:gridCol w:w="1679"/>
        <w:gridCol w:w="1799"/>
      </w:tblGrid>
      <w:tr w:rsidR="0076368E" w:rsidRPr="00EB522C" w14:paraId="2657EEC5" w14:textId="77777777" w:rsidTr="00BB3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37AB1FC5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3AEE9B96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Назначение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6ED3AD38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Производитель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49A9347B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Предельный срок эксплуатации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7B4F2554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Право собственности (если аренда, то на сколько лет)</w:t>
            </w:r>
          </w:p>
        </w:tc>
      </w:tr>
      <w:tr w:rsidR="0076368E" w:rsidRPr="00EB522C" w14:paraId="0A17DB99" w14:textId="77777777" w:rsidTr="00BB3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BABC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67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A274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1E72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E13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3B56CE6F" w14:textId="77777777" w:rsidTr="00BB3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286A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4E50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AC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F37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C44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6FC80C28" w14:textId="77777777" w:rsidTr="00BB3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59F6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D97B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67A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B82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75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10B711CA" w14:textId="77777777" w:rsidTr="00BB3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3E69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0E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1BA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E84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54E7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A322D33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1FCEDEB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Численность персонала на дату подачи заявления: АУП ____________ чел., произв. персонал ____________ чел.</w:t>
      </w:r>
    </w:p>
    <w:p w14:paraId="6F403BE4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E468CC6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Информация о ключевых сотрудниках (главных технолог, менеджер по сбыту, зав. производством)</w:t>
      </w:r>
    </w:p>
    <w:p w14:paraId="43932D9E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039"/>
        <w:gridCol w:w="1979"/>
        <w:gridCol w:w="2039"/>
        <w:gridCol w:w="1560"/>
      </w:tblGrid>
      <w:tr w:rsidR="0076368E" w:rsidRPr="00EB522C" w14:paraId="36510205" w14:textId="77777777" w:rsidTr="00BB3C2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0049EE41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Позиция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2F45DDA6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Ф.И.О.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2654FF53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Образование/</w:t>
            </w:r>
          </w:p>
          <w:p w14:paraId="25D3E919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специальность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A224AB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Стаж работы по специальности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65A3FD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Стаж работы на данном предприятии</w:t>
            </w:r>
          </w:p>
        </w:tc>
      </w:tr>
      <w:tr w:rsidR="0076368E" w:rsidRPr="00EB522C" w14:paraId="2E1453FB" w14:textId="77777777" w:rsidTr="00BB3C2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3CE0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4D04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8505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E03D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2A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11FE1200" w14:textId="77777777" w:rsidTr="00BB3C2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4B2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899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3E8A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1D2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106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5980075E" w14:textId="77777777" w:rsidTr="00BB3C2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5647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B82F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CD7A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7219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C6F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2A80D29B" w14:textId="77777777" w:rsidTr="00BB3C2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388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BED6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0E0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01BA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A2F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B1C3C82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54A038A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ru-RU"/>
          <w14:ligatures w14:val="none"/>
        </w:rPr>
        <w:t>IV</w:t>
      </w: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. Данные о финансовых обязательствах Заемщика/Созаемщика/</w:t>
      </w: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br/>
        <w:t>Гаранта/Залогодателя</w:t>
      </w:r>
    </w:p>
    <w:p w14:paraId="3376CDCE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6FC2174C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Кредитная история:</w:t>
      </w:r>
    </w:p>
    <w:p w14:paraId="0404B90C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739"/>
        <w:gridCol w:w="1500"/>
        <w:gridCol w:w="1320"/>
        <w:gridCol w:w="1619"/>
        <w:gridCol w:w="1440"/>
      </w:tblGrid>
      <w:tr w:rsidR="0076368E" w:rsidRPr="00EB522C" w14:paraId="3FA881B3" w14:textId="77777777" w:rsidTr="00BB3C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443BAD58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финансирующей организации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4075D459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Вид обязательства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036029D6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Сумма и валюта договора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1B319F8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выдачи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59C0EA82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фактического погашения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58F1647A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Качество обслужив.</w:t>
            </w:r>
          </w:p>
        </w:tc>
      </w:tr>
      <w:tr w:rsidR="0076368E" w:rsidRPr="00EB522C" w14:paraId="51059639" w14:textId="77777777" w:rsidTr="00BB3C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0A7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4B39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D1A0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D426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745F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DB0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7701B331" w14:textId="77777777" w:rsidTr="00BB3C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E804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BD17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AD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724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00E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94CA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45DCAF47" w14:textId="77777777" w:rsidTr="00BB3C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4648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5CA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19C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E599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F5F4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D2D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690765B8" w14:textId="77777777" w:rsidTr="00BB3C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1F05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FB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A114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45B3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97C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8105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BD639EE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479437E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Текущие обязательства (кредиты, гарантии, лизинг, облигации, прочее):</w:t>
      </w:r>
    </w:p>
    <w:p w14:paraId="7B1EFF0E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1799"/>
        <w:gridCol w:w="1440"/>
        <w:gridCol w:w="1440"/>
        <w:gridCol w:w="1440"/>
        <w:gridCol w:w="1440"/>
      </w:tblGrid>
      <w:tr w:rsidR="0076368E" w:rsidRPr="00EB522C" w14:paraId="491344D5" w14:textId="77777777" w:rsidTr="00BB3C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6F2BA475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финансирующей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78511DC1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Вид обязательства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5AEF5BB0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Сумма и валюта договора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2B9D6267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выдачи-погашения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4FD4DFBC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Остаток на текущую дату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349812BA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Ставка %</w:t>
            </w:r>
          </w:p>
        </w:tc>
      </w:tr>
      <w:tr w:rsidR="0076368E" w:rsidRPr="00EB522C" w14:paraId="56802B4F" w14:textId="77777777" w:rsidTr="00BB3C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25D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DB3C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8882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A970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E8BC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CDF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75913359" w14:textId="77777777" w:rsidTr="00BB3C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20D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E83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D7F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D09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1B54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1CD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3D87F57A" w14:textId="77777777" w:rsidTr="00BB3C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E1B8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3F43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CB0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AF0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E29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DD9F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6C45CC31" w14:textId="77777777" w:rsidTr="00BB3C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58F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96E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992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F9E4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6DFB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FAF8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CB7544F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02A32BE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Гарантийные обязательства за третьих лиц:</w:t>
      </w:r>
    </w:p>
    <w:p w14:paraId="5DE966E8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2339"/>
        <w:gridCol w:w="1979"/>
        <w:gridCol w:w="1620"/>
        <w:gridCol w:w="1620"/>
      </w:tblGrid>
      <w:tr w:rsidR="0076368E" w:rsidRPr="00EB522C" w14:paraId="2924DC93" w14:textId="77777777" w:rsidTr="00BB3C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5E1DC1D9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Принципал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36A28D6E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Бенефициар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15188882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Сумма и валюта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6939AB01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выдачи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14:paraId="64624603" w14:textId="77777777" w:rsidR="0076368E" w:rsidRPr="00EB522C" w:rsidRDefault="0076368E" w:rsidP="00BB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погашения</w:t>
            </w:r>
          </w:p>
        </w:tc>
      </w:tr>
      <w:tr w:rsidR="0076368E" w:rsidRPr="00EB522C" w14:paraId="2D55AED7" w14:textId="77777777" w:rsidTr="00BB3C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B412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C0A6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D4A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69AF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2455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76F37CC8" w14:textId="77777777" w:rsidTr="00BB3C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3F67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2F54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8C59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FC35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8135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551C6984" w14:textId="77777777" w:rsidTr="00BB3C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FD23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2AEB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2EF2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EE3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8D3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368E" w:rsidRPr="00EB522C" w14:paraId="6181D9D5" w14:textId="77777777" w:rsidTr="00BB3C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C93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2747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BDC4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BC21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131B" w14:textId="77777777" w:rsidR="0076368E" w:rsidRPr="00EB522C" w:rsidRDefault="0076368E" w:rsidP="00BB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D8EB737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71795F7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ru-RU"/>
          <w14:ligatures w14:val="none"/>
        </w:rPr>
        <w:t>V</w:t>
      </w: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. Финансово-экономические данные по градостроительному инвестиционному проекту</w:t>
      </w:r>
    </w:p>
    <w:p w14:paraId="5EE10E87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7AF73D29" w14:textId="77777777" w:rsidR="0076368E" w:rsidRPr="00EB522C" w:rsidRDefault="0076368E" w:rsidP="0076368E">
      <w:pPr>
        <w:widowControl w:val="0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Бюджет проекта с разбивкой по годам</w:t>
      </w:r>
    </w:p>
    <w:p w14:paraId="79F25237" w14:textId="77777777" w:rsidR="0076368E" w:rsidRPr="00EB522C" w:rsidRDefault="0076368E" w:rsidP="0076368E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 xml:space="preserve">описание статей расходов и структуры финансирования (заемные и собственные средства) для инвестиционных целей и пополнения оборотных средств, обоснование запрашиваемых средств.   </w:t>
      </w:r>
    </w:p>
    <w:p w14:paraId="6048FFCA" w14:textId="77777777" w:rsidR="0076368E" w:rsidRPr="00EB522C" w:rsidRDefault="0076368E" w:rsidP="0076368E">
      <w:pPr>
        <w:widowControl w:val="0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Денежный поток / Обслуживание долга</w:t>
      </w:r>
    </w:p>
    <w:p w14:paraId="6B89D34E" w14:textId="77777777" w:rsidR="0076368E" w:rsidRPr="00EB522C" w:rsidRDefault="0076368E" w:rsidP="0076368E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Прогноз денежных потоков.</w:t>
      </w:r>
    </w:p>
    <w:p w14:paraId="217C38E5" w14:textId="77777777" w:rsidR="0076368E" w:rsidRPr="00EB522C" w:rsidRDefault="0076368E" w:rsidP="0076368E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Описание факторов, влияющих на денежный поток (увеличение/сокращение административных расходов, изменение условий оплаты с поставщиками/покупателями, приобретение/реализация активов).</w:t>
      </w:r>
    </w:p>
    <w:p w14:paraId="359F6FDA" w14:textId="77777777" w:rsidR="0076368E" w:rsidRPr="00EB522C" w:rsidRDefault="0076368E" w:rsidP="0076368E">
      <w:pPr>
        <w:widowControl w:val="0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Эффективность проекта </w:t>
      </w:r>
    </w:p>
    <w:p w14:paraId="4092BCB0" w14:textId="77777777" w:rsidR="0076368E" w:rsidRPr="00EB522C" w:rsidRDefault="0076368E" w:rsidP="0076368E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 xml:space="preserve">Расчёт показателей NPV, IRR., </w:t>
      </w:r>
    </w:p>
    <w:p w14:paraId="585D7225" w14:textId="77777777" w:rsidR="0076368E" w:rsidRPr="00EB522C" w:rsidRDefault="0076368E" w:rsidP="0076368E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Срок окупаемости проекта.</w:t>
      </w:r>
    </w:p>
    <w:p w14:paraId="13F0D6DA" w14:textId="77777777" w:rsidR="0076368E" w:rsidRPr="00EB522C" w:rsidRDefault="0076368E" w:rsidP="0076368E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lastRenderedPageBreak/>
        <w:t>Анализ чувствительности проекта.</w:t>
      </w:r>
    </w:p>
    <w:p w14:paraId="196F21C5" w14:textId="77777777" w:rsidR="0076368E" w:rsidRPr="00EB522C" w:rsidRDefault="0076368E" w:rsidP="007636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kk-KZ" w:eastAsia="ru-RU"/>
          <w14:ligatures w14:val="none"/>
        </w:rPr>
      </w:pPr>
    </w:p>
    <w:p w14:paraId="576F3B5C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ru-RU"/>
          <w14:ligatures w14:val="none"/>
        </w:rPr>
        <w:t>VI</w:t>
      </w: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. SWOT – АНАЛИЗ ГИП</w:t>
      </w:r>
    </w:p>
    <w:tbl>
      <w:tblPr>
        <w:tblW w:w="10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283"/>
        <w:gridCol w:w="4923"/>
      </w:tblGrid>
      <w:tr w:rsidR="0076368E" w:rsidRPr="00EB522C" w14:paraId="66CD2036" w14:textId="77777777" w:rsidTr="00BB3C27">
        <w:trPr>
          <w:trHeight w:val="170"/>
        </w:trPr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1452C7C" w14:textId="77777777" w:rsidR="0076368E" w:rsidRPr="00EB522C" w:rsidRDefault="0076368E" w:rsidP="00BB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Сильные стороны (</w:t>
            </w: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S</w:t>
            </w: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5C878C0" w14:textId="77777777" w:rsidR="0076368E" w:rsidRPr="00EB522C" w:rsidRDefault="0076368E" w:rsidP="00BB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Слабые стороны (</w:t>
            </w: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W</w:t>
            </w: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76368E" w:rsidRPr="00EB522C" w14:paraId="0C108A4A" w14:textId="77777777" w:rsidTr="00BB3C27">
        <w:trPr>
          <w:trHeight w:val="170"/>
        </w:trPr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995E0" w14:textId="77777777" w:rsidR="0076368E" w:rsidRPr="00EB522C" w:rsidRDefault="0076368E" w:rsidP="0076368E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79F8C" w14:textId="77777777" w:rsidR="0076368E" w:rsidRPr="00EB522C" w:rsidRDefault="0076368E" w:rsidP="0076368E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76368E" w:rsidRPr="00EB522C" w14:paraId="2730F5F4" w14:textId="77777777" w:rsidTr="00BB3C27">
        <w:trPr>
          <w:trHeight w:val="170"/>
        </w:trPr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195F6D9" w14:textId="77777777" w:rsidR="0076368E" w:rsidRPr="00EB522C" w:rsidRDefault="0076368E" w:rsidP="00BB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Возможности (</w:t>
            </w: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O</w:t>
            </w: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12BC4FE" w14:textId="77777777" w:rsidR="0076368E" w:rsidRPr="00EB522C" w:rsidRDefault="0076368E" w:rsidP="00BB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Угрозы (</w:t>
            </w: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T</w:t>
            </w: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76368E" w:rsidRPr="00EB522C" w14:paraId="3FC88D7C" w14:textId="77777777" w:rsidTr="00BB3C27">
        <w:trPr>
          <w:trHeight w:val="170"/>
        </w:trPr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85587" w14:textId="77777777" w:rsidR="0076368E" w:rsidRPr="00EB522C" w:rsidRDefault="0076368E" w:rsidP="0076368E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5E540" w14:textId="77777777" w:rsidR="0076368E" w:rsidRPr="00EB522C" w:rsidRDefault="0076368E" w:rsidP="0076368E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</w:tbl>
    <w:p w14:paraId="0BE8A198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68C0BFF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5B53649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3F08A14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СОГЛАШЕНИЯ/ПОДПИСИ</w:t>
      </w:r>
    </w:p>
    <w:p w14:paraId="7DEDE8F8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Подписываясь ниже:</w:t>
      </w:r>
    </w:p>
    <w:p w14:paraId="2B0F6BC7" w14:textId="77777777" w:rsidR="0076368E" w:rsidRPr="00EB522C" w:rsidRDefault="0076368E" w:rsidP="0076368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Удостоверяем, что вся предоставленная информация о нашей компании соответствует действительности, правильная и полная. </w:t>
      </w:r>
    </w:p>
    <w:p w14:paraId="09A68A89" w14:textId="77777777" w:rsidR="0076368E" w:rsidRPr="00EB522C" w:rsidRDefault="0076368E" w:rsidP="0076368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Разрешаем Компании делать любые запросы, которые он посчитает необходимыми и соответствующими целям оценки кредитного проекта, включая банки второго уровня, государственные органы.  </w:t>
      </w:r>
    </w:p>
    <w:p w14:paraId="551D6A0F" w14:textId="77777777" w:rsidR="0076368E" w:rsidRPr="00EB522C" w:rsidRDefault="0076368E" w:rsidP="0076368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Признаем, что до момента заключения соответствующих договоров, Компания вправе в любой момент отказаться от предоставления нам финансирования без объяснения причин такого отказа. При этом вся переписка между нами и Компанией будет считаться недействительной с момента получения отказа от Компании. </w:t>
      </w:r>
    </w:p>
    <w:p w14:paraId="647A9571" w14:textId="77777777" w:rsidR="0076368E" w:rsidRPr="00EB522C" w:rsidRDefault="0076368E" w:rsidP="0076368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Разрешаем Компании самостоятельно определять необходимость хранения данного заявления даже в случае отказа от предоставления нам финансирования.</w:t>
      </w:r>
    </w:p>
    <w:p w14:paraId="4DC401A4" w14:textId="77777777" w:rsidR="0076368E" w:rsidRPr="00EB522C" w:rsidRDefault="0076368E" w:rsidP="0076368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Даем свое полное и безоговорочное согласие на сбор, обработку своих персональных данных Компанией, а именно на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информации о персональных данных, с целью заключения с Компанией договоров, исполнения заключенных договоров, а также с целью выполнения требований нормативных актов по противодействию легализации денежных средств, полученных преступным путем.</w:t>
      </w:r>
    </w:p>
    <w:p w14:paraId="737FD880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AA1A43C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6263D7A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Подпись руководителя юридического лица__________________________________________</w:t>
      </w:r>
    </w:p>
    <w:p w14:paraId="34116D8D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BA49A5C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Подпись гл. бухгалтера ______________________________________________________</w:t>
      </w:r>
    </w:p>
    <w:p w14:paraId="14C270A0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2675C42" w14:textId="77777777" w:rsidR="0076368E" w:rsidRPr="00EB522C" w:rsidRDefault="0076368E" w:rsidP="00763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М.П.                                                               Дата ____________________________ </w:t>
      </w:r>
    </w:p>
    <w:p w14:paraId="524AF0F2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200A4AC3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45E2D2F6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29C40315" w14:textId="77777777" w:rsidR="0076368E" w:rsidRPr="00EB522C" w:rsidRDefault="0076368E" w:rsidP="0076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  <w:t>Заемщик/Созаемщик/</w:t>
      </w:r>
      <w:r w:rsidRPr="00EB52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Гаранта/Залогодателя</w:t>
      </w:r>
      <w:r w:rsidRPr="00EB522C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несет ответственность за достоверность предоставляемой информации</w:t>
      </w:r>
      <w:r w:rsidRPr="00EB522C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r w:rsidRPr="00EB522C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  <w:t>В случае необходимости, Компанией могут быть затребованы дополнительные документы, необходимые для более детального изучения ГИП.</w:t>
      </w:r>
    </w:p>
    <w:p w14:paraId="5FB6FCB1" w14:textId="77777777" w:rsidR="0076368E" w:rsidRPr="00EB522C" w:rsidRDefault="0076368E" w:rsidP="007636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0A08F7C2" w14:textId="77777777" w:rsidR="0076368E" w:rsidRPr="00EB522C" w:rsidRDefault="0076368E" w:rsidP="007636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EB522C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  <w:t>______________________________</w:t>
      </w:r>
    </w:p>
    <w:p w14:paraId="0000E5D9" w14:textId="77777777" w:rsidR="001E7A1C" w:rsidRPr="0076368E" w:rsidRDefault="001E7A1C" w:rsidP="0076368E"/>
    <w:sectPr w:rsidR="001E7A1C" w:rsidRPr="0076368E" w:rsidSect="007636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885"/>
    <w:multiLevelType w:val="hybridMultilevel"/>
    <w:tmpl w:val="EEA4D1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17A73"/>
    <w:multiLevelType w:val="hybridMultilevel"/>
    <w:tmpl w:val="D708D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679AC"/>
    <w:multiLevelType w:val="hybridMultilevel"/>
    <w:tmpl w:val="F71EF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920CC9"/>
    <w:multiLevelType w:val="hybridMultilevel"/>
    <w:tmpl w:val="A06CCD0A"/>
    <w:lvl w:ilvl="0" w:tplc="79461218">
      <w:start w:val="1"/>
      <w:numFmt w:val="decimal"/>
      <w:lvlText w:val="%1)"/>
      <w:lvlJc w:val="left"/>
      <w:pPr>
        <w:ind w:left="187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6235540B"/>
    <w:multiLevelType w:val="hybridMultilevel"/>
    <w:tmpl w:val="823A8BD0"/>
    <w:lvl w:ilvl="0" w:tplc="4F028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63F33050"/>
    <w:multiLevelType w:val="hybridMultilevel"/>
    <w:tmpl w:val="5C1049FA"/>
    <w:lvl w:ilvl="0" w:tplc="5650C4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43FA7"/>
    <w:multiLevelType w:val="hybridMultilevel"/>
    <w:tmpl w:val="048E30B0"/>
    <w:lvl w:ilvl="0" w:tplc="1D0A7FC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1F"/>
    <w:rsid w:val="00183401"/>
    <w:rsid w:val="001E7A1C"/>
    <w:rsid w:val="00310B4D"/>
    <w:rsid w:val="00621F1F"/>
    <w:rsid w:val="0076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D07A"/>
  <w15:chartTrackingRefBased/>
  <w15:docId w15:val="{80451F1E-7F3D-40D8-8E5E-4A5F4363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2647</Words>
  <Characters>15088</Characters>
  <Application>Microsoft Office Word</Application>
  <DocSecurity>0</DocSecurity>
  <Lines>125</Lines>
  <Paragraphs>35</Paragraphs>
  <ScaleCrop>false</ScaleCrop>
  <Company/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Уалиева Армангуль</dc:creator>
  <cp:keywords/>
  <dc:description/>
  <cp:lastModifiedBy>Абитаев Ернар</cp:lastModifiedBy>
  <cp:revision>4</cp:revision>
  <dcterms:created xsi:type="dcterms:W3CDTF">2023-05-24T04:59:00Z</dcterms:created>
  <dcterms:modified xsi:type="dcterms:W3CDTF">2023-05-25T06:21:00Z</dcterms:modified>
</cp:coreProperties>
</file>